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69" w:rsidRPr="00E427D8" w:rsidRDefault="00307B69" w:rsidP="00307B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#8</w:t>
      </w:r>
      <w:r w:rsidR="0019294C">
        <w:rPr>
          <w:rFonts w:ascii="Arial" w:hAnsi="Arial" w:cs="Arial" w:hint="eastAsia"/>
          <w:b/>
          <w:sz w:val="24"/>
          <w:lang w:eastAsia="zh-CN"/>
        </w:rPr>
        <w:t>8</w:t>
      </w:r>
      <w:r w:rsidRPr="00E427D8">
        <w:rPr>
          <w:rFonts w:ascii="Arial" w:hAnsi="Arial" w:cs="Arial"/>
          <w:b/>
          <w:sz w:val="24"/>
        </w:rPr>
        <w:tab/>
      </w:r>
      <w:r w:rsidR="00B6726E" w:rsidRPr="00B6726E">
        <w:rPr>
          <w:rFonts w:ascii="Arial" w:hAnsi="Arial" w:cs="Arial"/>
          <w:b/>
          <w:sz w:val="24"/>
        </w:rPr>
        <w:t>S3-171988</w:t>
      </w:r>
    </w:p>
    <w:p w:rsidR="00307B69" w:rsidRDefault="0019294C" w:rsidP="00307B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</w:t>
      </w:r>
      <w:r>
        <w:rPr>
          <w:rFonts w:ascii="Arial" w:hAnsi="Arial" w:cs="Arial" w:hint="eastAsia"/>
          <w:b/>
          <w:sz w:val="24"/>
          <w:lang w:eastAsia="zh-CN"/>
        </w:rPr>
        <w:t>-</w:t>
      </w:r>
      <w:r>
        <w:rPr>
          <w:rFonts w:ascii="Arial" w:hAnsi="Arial" w:cs="Arial"/>
          <w:b/>
          <w:sz w:val="24"/>
        </w:rPr>
        <w:t>11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Dali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China</w:t>
      </w:r>
      <w:r w:rsidR="00307B69">
        <w:rPr>
          <w:rFonts w:ascii="Arial" w:hAnsi="Arial" w:cs="Arial"/>
          <w:b/>
          <w:sz w:val="24"/>
        </w:rPr>
        <w:tab/>
      </w:r>
    </w:p>
    <w:p w:rsidR="00307B69" w:rsidRPr="0019294C" w:rsidRDefault="00307B69" w:rsidP="00307B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19294C">
        <w:rPr>
          <w:rFonts w:ascii="Arial" w:hAnsi="Arial"/>
          <w:lang w:val="en-US"/>
        </w:rPr>
        <w:t xml:space="preserve">3GPP </w:t>
      </w:r>
      <w:r w:rsidR="00F35912" w:rsidRPr="0019294C">
        <w:rPr>
          <w:rFonts w:ascii="Arial" w:hAnsi="Arial" w:hint="eastAsia"/>
          <w:lang w:val="en-US" w:eastAsia="zh-CN"/>
        </w:rPr>
        <w:t>SA3</w:t>
      </w:r>
    </w:p>
    <w:p w:rsidR="00307B69" w:rsidRDefault="00307B69" w:rsidP="00307B69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5912">
        <w:rPr>
          <w:rFonts w:ascii="Arial" w:hAnsi="Arial" w:cs="Arial" w:hint="eastAsia"/>
          <w:b/>
          <w:lang w:eastAsia="zh-CN"/>
        </w:rPr>
        <w:t xml:space="preserve">  </w:t>
      </w:r>
      <w:r w:rsidRPr="00385529">
        <w:rPr>
          <w:rFonts w:ascii="Arial" w:hAnsi="Arial" w:cs="Arial"/>
          <w:bCs/>
        </w:rPr>
        <w:t xml:space="preserve">Reply to LS </w:t>
      </w:r>
      <w:r w:rsidRPr="00E35EA2">
        <w:rPr>
          <w:rFonts w:ascii="Arial" w:hAnsi="Arial" w:cs="Arial"/>
          <w:bCs/>
        </w:rPr>
        <w:t xml:space="preserve">on </w:t>
      </w:r>
      <w:r w:rsidR="008E3A42" w:rsidRPr="00C51351">
        <w:rPr>
          <w:rFonts w:ascii="Arial" w:hAnsi="Arial" w:cs="Arial"/>
          <w:lang w:eastAsia="zh-CN"/>
        </w:rPr>
        <w:t>connection establishment over PC5</w:t>
      </w:r>
    </w:p>
    <w:p w:rsidR="00307B69" w:rsidRPr="0019294C" w:rsidRDefault="00307B69" w:rsidP="00307B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19294C">
        <w:rPr>
          <w:rFonts w:ascii="Arial" w:hAnsi="Arial"/>
          <w:lang w:eastAsia="zh-CN"/>
        </w:rPr>
        <w:t>Information, Discussion</w:t>
      </w:r>
    </w:p>
    <w:p w:rsidR="00307B69" w:rsidRPr="0019294C" w:rsidRDefault="00307B69" w:rsidP="00307B6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9294C" w:rsidRPr="0019294C">
        <w:rPr>
          <w:rFonts w:ascii="Arial" w:hAnsi="Arial" w:hint="eastAsia"/>
          <w:lang w:eastAsia="zh-CN"/>
        </w:rPr>
        <w:t>8.2</w:t>
      </w:r>
    </w:p>
    <w:p w:rsidR="00307B69" w:rsidRDefault="00307B6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307B69" w:rsidRDefault="00307B6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E35EA2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35912">
        <w:rPr>
          <w:rFonts w:ascii="Arial" w:hAnsi="Arial" w:cs="Arial" w:hint="eastAsia"/>
          <w:b/>
          <w:bCs/>
          <w:sz w:val="22"/>
          <w:lang w:eastAsia="zh-CN"/>
        </w:rPr>
        <w:t>SA</w:t>
      </w:r>
      <w:r w:rsidR="00F35912">
        <w:rPr>
          <w:rFonts w:ascii="Arial" w:hAnsi="Arial" w:cs="Arial"/>
          <w:b/>
          <w:bCs/>
          <w:sz w:val="22"/>
        </w:rPr>
        <w:t xml:space="preserve"> WG</w:t>
      </w:r>
      <w:r w:rsidR="00F35912">
        <w:rPr>
          <w:rFonts w:ascii="Arial" w:hAnsi="Arial" w:cs="Arial" w:hint="eastAsia"/>
          <w:b/>
          <w:bCs/>
          <w:sz w:val="22"/>
          <w:lang w:eastAsia="zh-CN"/>
        </w:rPr>
        <w:t>3</w:t>
      </w:r>
      <w:r>
        <w:rPr>
          <w:rFonts w:ascii="Arial" w:hAnsi="Arial" w:cs="Arial"/>
          <w:b/>
          <w:bCs/>
          <w:sz w:val="22"/>
        </w:rPr>
        <w:t>#</w:t>
      </w:r>
      <w:r w:rsidR="00F35912">
        <w:rPr>
          <w:rFonts w:ascii="Arial" w:hAnsi="Arial" w:cs="Arial" w:hint="eastAsia"/>
          <w:b/>
          <w:bCs/>
          <w:sz w:val="22"/>
          <w:lang w:eastAsia="zh-CN"/>
        </w:rPr>
        <w:t>8</w:t>
      </w:r>
      <w:r w:rsidR="008E3A42">
        <w:rPr>
          <w:rFonts w:ascii="Arial" w:hAnsi="Arial" w:cs="Arial" w:hint="eastAsia"/>
          <w:b/>
          <w:bCs/>
          <w:sz w:val="22"/>
          <w:lang w:eastAsia="zh-CN"/>
        </w:rPr>
        <w:t>8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</w:p>
    <w:p w:rsidR="008E3A42" w:rsidRDefault="008E3A42">
      <w:pP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0</w:t>
      </w:r>
      <w:r>
        <w:rPr>
          <w:rFonts w:ascii="Arial" w:hAnsi="Arial" w:cs="Arial" w:hint="eastAsia"/>
          <w:b/>
          <w:sz w:val="24"/>
          <w:lang w:eastAsia="zh-CN"/>
        </w:rPr>
        <w:t>7-</w:t>
      </w:r>
      <w:r>
        <w:rPr>
          <w:rFonts w:ascii="Arial" w:hAnsi="Arial" w:cs="Arial"/>
          <w:b/>
          <w:sz w:val="24"/>
        </w:rPr>
        <w:t>11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Dali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China</w:t>
      </w:r>
    </w:p>
    <w:p w:rsidR="002A4D27" w:rsidRDefault="002A4D27">
      <w:pPr>
        <w:rPr>
          <w:rFonts w:ascii="Arial" w:hAnsi="Arial" w:cs="Arial"/>
          <w:lang w:eastAsia="zh-CN"/>
        </w:rPr>
      </w:pPr>
    </w:p>
    <w:p w:rsidR="00463675" w:rsidRPr="008E3A42" w:rsidRDefault="00463675" w:rsidP="008E3A42">
      <w:pPr>
        <w:spacing w:after="60"/>
        <w:ind w:left="1985" w:hanging="1985"/>
        <w:rPr>
          <w:rFonts w:ascii="Arial" w:hAnsi="Arial"/>
          <w:b/>
          <w:lang w:eastAsia="zh-CN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</w:t>
      </w:r>
      <w:r w:rsidR="00F35912" w:rsidRPr="004D53CA">
        <w:rPr>
          <w:rFonts w:ascii="Arial" w:hAnsi="Arial" w:cs="Arial"/>
          <w:bCs/>
        </w:rPr>
        <w:t xml:space="preserve"> </w:t>
      </w:r>
      <w:r w:rsidR="008E3A42" w:rsidRPr="00C51351">
        <w:rPr>
          <w:rFonts w:ascii="Arial" w:hAnsi="Arial" w:cs="Arial"/>
          <w:lang w:eastAsia="zh-CN"/>
        </w:rPr>
        <w:t>connection establishment over PC5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8E3A42" w:rsidRPr="008E3A42">
        <w:rPr>
          <w:rFonts w:ascii="Arial" w:hAnsi="Arial" w:cs="Arial"/>
          <w:bCs/>
        </w:rPr>
        <w:t>S2-1</w:t>
      </w:r>
      <w:r w:rsidR="008E3A42" w:rsidRPr="008E3A42">
        <w:rPr>
          <w:rFonts w:ascii="Arial" w:hAnsi="Arial" w:cs="Arial" w:hint="eastAsia"/>
          <w:bCs/>
        </w:rPr>
        <w:t>7</w:t>
      </w:r>
      <w:r w:rsidR="008E3A42" w:rsidRPr="008E3A42">
        <w:rPr>
          <w:rFonts w:ascii="Arial" w:hAnsi="Arial" w:cs="Arial"/>
          <w:bCs/>
        </w:rPr>
        <w:t>0398</w:t>
      </w:r>
      <w:r w:rsidRPr="00385529">
        <w:rPr>
          <w:rFonts w:ascii="Arial" w:hAnsi="Arial" w:cs="Arial"/>
          <w:bCs/>
        </w:rPr>
        <w:t xml:space="preserve">) on </w:t>
      </w:r>
      <w:r w:rsidR="008E3A42">
        <w:rPr>
          <w:rFonts w:ascii="Arial" w:hAnsi="Arial" w:cs="Arial"/>
          <w:bCs/>
        </w:rPr>
        <w:t>UE-to-NW relaying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26FCA" w:rsidRPr="00A26FCA">
        <w:rPr>
          <w:rFonts w:ascii="Arial" w:hAnsi="Arial" w:cs="Arial"/>
          <w:bCs/>
        </w:rPr>
        <w:t>FS_eProSe-Relay_Sec</w:t>
      </w:r>
      <w:r w:rsidR="00A26FCA" w:rsidRPr="00A26FCA" w:rsidDel="00A26FCA">
        <w:rPr>
          <w:rFonts w:ascii="Arial" w:hAnsi="Arial" w:cs="Arial"/>
          <w:bCs/>
        </w:rPr>
        <w:t xml:space="preserve"> 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CA4AE8">
        <w:rPr>
          <w:rFonts w:ascii="Arial" w:hAnsi="Arial" w:cs="Arial"/>
          <w:bCs/>
        </w:rPr>
        <w:t xml:space="preserve">TSG </w:t>
      </w:r>
      <w:r w:rsidR="00A26FCA">
        <w:rPr>
          <w:rFonts w:ascii="Arial" w:hAnsi="Arial" w:cs="Arial" w:hint="eastAsia"/>
          <w:bCs/>
          <w:lang w:eastAsia="zh-CN"/>
        </w:rPr>
        <w:t>S</w:t>
      </w:r>
      <w:r w:rsidR="00A26FCA" w:rsidRPr="00CA4AE8">
        <w:rPr>
          <w:rFonts w:ascii="Arial" w:hAnsi="Arial" w:cs="Arial"/>
          <w:bCs/>
        </w:rPr>
        <w:t>A WG</w:t>
      </w:r>
      <w:r w:rsidR="00A26FCA">
        <w:rPr>
          <w:rFonts w:ascii="Arial" w:hAnsi="Arial" w:cs="Arial" w:hint="eastAsia"/>
          <w:bCs/>
          <w:lang w:eastAsia="zh-CN"/>
        </w:rPr>
        <w:t>3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SA </w:t>
      </w:r>
      <w:bookmarkStart w:id="0" w:name="_GoBack"/>
      <w:bookmarkEnd w:id="0"/>
      <w:r w:rsidR="00A26FCA" w:rsidRPr="00385529">
        <w:rPr>
          <w:rFonts w:ascii="Arial" w:hAnsi="Arial" w:cs="Arial"/>
          <w:bCs/>
        </w:rPr>
        <w:t>WG</w:t>
      </w:r>
      <w:r w:rsidR="00A26FCA">
        <w:rPr>
          <w:rFonts w:ascii="Arial" w:hAnsi="Arial" w:cs="Arial" w:hint="eastAsia"/>
          <w:bCs/>
          <w:lang w:eastAsia="zh-CN"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A26FCA">
        <w:rPr>
          <w:rFonts w:ascii="Arial" w:hAnsi="Arial" w:cs="Arial" w:hint="eastAsia"/>
          <w:bCs/>
          <w:lang w:eastAsia="zh-CN"/>
        </w:rPr>
        <w:t>2</w:t>
      </w: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CA4AE8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CA4AE8">
        <w:rPr>
          <w:rFonts w:cs="Arial"/>
          <w:lang w:val="en-US"/>
        </w:rPr>
        <w:t>Name:</w:t>
      </w:r>
      <w:r w:rsidRPr="00CA4AE8">
        <w:rPr>
          <w:rFonts w:cs="Arial"/>
          <w:b w:val="0"/>
          <w:bCs/>
          <w:lang w:val="en-US"/>
        </w:rPr>
        <w:tab/>
      </w:r>
      <w:r w:rsidR="00605C87">
        <w:rPr>
          <w:rFonts w:cs="Arial" w:hint="eastAsia"/>
          <w:b w:val="0"/>
          <w:bCs/>
          <w:lang w:val="en-US" w:eastAsia="zh-CN"/>
        </w:rPr>
        <w:t>lihe</w:t>
      </w:r>
    </w:p>
    <w:p w:rsidR="00463675" w:rsidRPr="00CA4AE8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E-mail Address:</w:t>
      </w:r>
      <w:r w:rsidRPr="00CA4AE8">
        <w:rPr>
          <w:rFonts w:cs="Arial"/>
          <w:b w:val="0"/>
          <w:bCs/>
          <w:lang w:val="en-US"/>
        </w:rPr>
        <w:tab/>
      </w:r>
      <w:r w:rsidR="00605C87" w:rsidRPr="00605C87">
        <w:rPr>
          <w:rFonts w:cs="Arial"/>
          <w:b w:val="0"/>
          <w:bCs/>
          <w:lang w:val="en-US"/>
        </w:rPr>
        <w:t>lihe2@huawei.com</w:t>
      </w:r>
    </w:p>
    <w:p w:rsidR="00463675" w:rsidRPr="00CA4AE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85529" w:rsidRDefault="00E86A93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SA3</w:t>
      </w:r>
      <w:r>
        <w:rPr>
          <w:rFonts w:ascii="Arial" w:hAnsi="Arial" w:cs="Arial"/>
          <w:iCs/>
        </w:rPr>
        <w:t xml:space="preserve"> would like to thank SA</w:t>
      </w:r>
      <w:r>
        <w:rPr>
          <w:rFonts w:ascii="Arial" w:hAnsi="Arial" w:cs="Arial" w:hint="eastAsia"/>
          <w:iCs/>
          <w:lang w:eastAsia="zh-CN"/>
        </w:rPr>
        <w:t>2</w:t>
      </w:r>
      <w:r w:rsidR="008E3A42">
        <w:rPr>
          <w:rFonts w:ascii="Arial" w:hAnsi="Arial" w:cs="Arial" w:hint="eastAsia"/>
          <w:iCs/>
          <w:lang w:eastAsia="zh-CN"/>
        </w:rPr>
        <w:t>&amp;RAN2</w:t>
      </w:r>
      <w:r w:rsidR="00385529">
        <w:rPr>
          <w:rFonts w:ascii="Arial" w:hAnsi="Arial" w:cs="Arial"/>
          <w:iCs/>
        </w:rPr>
        <w:t xml:space="preserve"> for the</w:t>
      </w:r>
      <w:r w:rsidR="00AF6F13">
        <w:rPr>
          <w:rFonts w:ascii="Arial" w:hAnsi="Arial" w:cs="Arial"/>
          <w:iCs/>
        </w:rPr>
        <w:t xml:space="preserve">ir </w:t>
      </w:r>
      <w:r w:rsidR="00385529">
        <w:rPr>
          <w:rFonts w:ascii="Arial" w:hAnsi="Arial" w:cs="Arial"/>
          <w:iCs/>
        </w:rPr>
        <w:t>LS on “</w:t>
      </w:r>
      <w:r w:rsidR="004C40DE">
        <w:rPr>
          <w:rFonts w:ascii="Arial" w:hAnsi="Arial" w:cs="Arial" w:hint="eastAsia"/>
          <w:iCs/>
          <w:lang w:eastAsia="zh-CN"/>
        </w:rPr>
        <w:t xml:space="preserve">PC5 connection </w:t>
      </w:r>
      <w:r w:rsidR="004C40DE">
        <w:rPr>
          <w:rFonts w:ascii="Arial" w:hAnsi="Arial" w:cs="Arial"/>
          <w:iCs/>
          <w:lang w:eastAsia="zh-CN"/>
        </w:rPr>
        <w:t>establishment for</w:t>
      </w:r>
      <w:r w:rsidR="008E3A42" w:rsidRPr="007C5E27">
        <w:rPr>
          <w:rFonts w:ascii="Arial" w:hAnsi="Arial" w:cs="Arial"/>
          <w:bCs/>
        </w:rPr>
        <w:t xml:space="preserve"> </w:t>
      </w:r>
      <w:r w:rsidR="008E3A42">
        <w:rPr>
          <w:rFonts w:ascii="Arial" w:hAnsi="Arial" w:cs="Arial"/>
          <w:bCs/>
        </w:rPr>
        <w:t>UE-to-NW relaying</w:t>
      </w:r>
      <w:r w:rsidR="00E35EA2" w:rsidRPr="004D53CA">
        <w:rPr>
          <w:rFonts w:ascii="Arial" w:hAnsi="Arial" w:cs="Arial"/>
          <w:iCs/>
        </w:rPr>
        <w:t>.</w:t>
      </w:r>
      <w:r w:rsidR="00385529">
        <w:rPr>
          <w:rFonts w:ascii="Arial" w:hAnsi="Arial" w:cs="Arial"/>
          <w:iCs/>
        </w:rPr>
        <w:t>”</w:t>
      </w:r>
      <w:r w:rsidR="008E3A42">
        <w:rPr>
          <w:rFonts w:ascii="Arial" w:hAnsi="Arial" w:cs="Arial" w:hint="eastAsia"/>
          <w:iCs/>
          <w:lang w:eastAsia="zh-CN"/>
        </w:rPr>
        <w:t xml:space="preserve">  </w:t>
      </w:r>
    </w:p>
    <w:p w:rsidR="00385529" w:rsidRPr="004C40DE" w:rsidRDefault="00385529">
      <w:pPr>
        <w:rPr>
          <w:rFonts w:ascii="Arial" w:hAnsi="Arial" w:cs="Arial"/>
          <w:iCs/>
        </w:rPr>
      </w:pPr>
    </w:p>
    <w:p w:rsidR="00584094" w:rsidRPr="001C0498" w:rsidRDefault="00E86A93" w:rsidP="001C049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SA3</w:t>
      </w:r>
      <w:r>
        <w:rPr>
          <w:rFonts w:ascii="Arial" w:hAnsi="Arial" w:cs="Arial"/>
          <w:iCs/>
        </w:rPr>
        <w:t xml:space="preserve"> would like to inform SA</w:t>
      </w:r>
      <w:r>
        <w:rPr>
          <w:rFonts w:ascii="Arial" w:hAnsi="Arial" w:cs="Arial" w:hint="eastAsia"/>
          <w:iCs/>
          <w:lang w:eastAsia="zh-CN"/>
        </w:rPr>
        <w:t>2</w:t>
      </w:r>
      <w:r w:rsidR="004C40DE">
        <w:rPr>
          <w:rFonts w:ascii="Arial" w:hAnsi="Arial" w:cs="Arial" w:hint="eastAsia"/>
          <w:iCs/>
          <w:lang w:eastAsia="zh-CN"/>
        </w:rPr>
        <w:t>&amp;RAN2</w:t>
      </w:r>
      <w:r w:rsidR="00584094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that </w:t>
      </w:r>
      <w:r>
        <w:rPr>
          <w:rFonts w:ascii="Arial" w:hAnsi="Arial" w:cs="Arial" w:hint="eastAsia"/>
          <w:iCs/>
          <w:lang w:eastAsia="zh-CN"/>
        </w:rPr>
        <w:t>SA3</w:t>
      </w:r>
      <w:r w:rsidR="007B0C90">
        <w:rPr>
          <w:rFonts w:ascii="Arial" w:hAnsi="Arial" w:cs="Arial"/>
          <w:iCs/>
        </w:rPr>
        <w:t xml:space="preserve">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</w:t>
      </w:r>
      <w:r>
        <w:rPr>
          <w:rFonts w:ascii="Arial" w:hAnsi="Arial" w:cs="Arial" w:hint="eastAsia"/>
          <w:iCs/>
          <w:lang w:eastAsia="zh-CN"/>
        </w:rPr>
        <w:t xml:space="preserve"> </w:t>
      </w:r>
      <w:r w:rsidR="004C40DE">
        <w:rPr>
          <w:rFonts w:ascii="Arial" w:hAnsi="Arial" w:cs="Arial"/>
          <w:iCs/>
          <w:lang w:eastAsia="zh-CN"/>
        </w:rPr>
        <w:t>the</w:t>
      </w:r>
      <w:r w:rsidR="004C40DE">
        <w:rPr>
          <w:rFonts w:ascii="Arial" w:hAnsi="Arial" w:cs="Arial" w:hint="eastAsia"/>
          <w:iCs/>
          <w:lang w:eastAsia="zh-CN"/>
        </w:rPr>
        <w:t xml:space="preserve"> existing mechanism in TS33.303 can be re-used to establish PC5 connection between </w:t>
      </w:r>
      <w:proofErr w:type="spellStart"/>
      <w:r w:rsidR="004C40DE">
        <w:rPr>
          <w:rFonts w:ascii="Arial" w:hAnsi="Arial" w:cs="Arial" w:hint="eastAsia"/>
          <w:iCs/>
          <w:lang w:eastAsia="zh-CN"/>
        </w:rPr>
        <w:t>eRelay</w:t>
      </w:r>
      <w:proofErr w:type="spellEnd"/>
      <w:r w:rsidR="004C40DE">
        <w:rPr>
          <w:rFonts w:ascii="Arial" w:hAnsi="Arial" w:cs="Arial" w:hint="eastAsia"/>
          <w:iCs/>
          <w:lang w:eastAsia="zh-CN"/>
        </w:rPr>
        <w:t xml:space="preserve"> UE and </w:t>
      </w:r>
      <w:proofErr w:type="spellStart"/>
      <w:r w:rsidR="004C40DE">
        <w:rPr>
          <w:rFonts w:ascii="Arial" w:hAnsi="Arial" w:cs="Arial" w:hint="eastAsia"/>
          <w:iCs/>
          <w:lang w:eastAsia="zh-CN"/>
        </w:rPr>
        <w:t>eRemote</w:t>
      </w:r>
      <w:proofErr w:type="spellEnd"/>
      <w:r w:rsidR="004C40DE">
        <w:rPr>
          <w:rFonts w:ascii="Arial" w:hAnsi="Arial" w:cs="Arial" w:hint="eastAsia"/>
          <w:iCs/>
          <w:lang w:eastAsia="zh-CN"/>
        </w:rPr>
        <w:t xml:space="preserve"> UE. </w:t>
      </w:r>
      <w:r w:rsidR="004C40DE">
        <w:rPr>
          <w:rFonts w:ascii="Arial" w:hAnsi="Arial" w:cs="Arial"/>
          <w:iCs/>
          <w:lang w:eastAsia="zh-CN"/>
        </w:rPr>
        <w:t>T</w:t>
      </w:r>
      <w:r w:rsidR="004C40DE">
        <w:rPr>
          <w:rFonts w:ascii="Arial" w:hAnsi="Arial" w:cs="Arial" w:hint="eastAsia"/>
          <w:iCs/>
          <w:lang w:eastAsia="zh-CN"/>
        </w:rPr>
        <w:t>here may</w:t>
      </w:r>
      <w:r w:rsidR="00D93A63">
        <w:rPr>
          <w:rFonts w:ascii="Arial" w:hAnsi="Arial" w:cs="Arial" w:hint="eastAsia"/>
          <w:iCs/>
          <w:lang w:eastAsia="zh-CN"/>
        </w:rPr>
        <w:t xml:space="preserve"> be</w:t>
      </w:r>
      <w:r w:rsidR="004C40DE">
        <w:rPr>
          <w:rFonts w:ascii="Arial" w:hAnsi="Arial" w:cs="Arial" w:hint="eastAsia"/>
          <w:iCs/>
          <w:lang w:eastAsia="zh-CN"/>
        </w:rPr>
        <w:t xml:space="preserve"> some enhancement in </w:t>
      </w:r>
      <w:proofErr w:type="spellStart"/>
      <w:r w:rsidR="004C40DE">
        <w:rPr>
          <w:rFonts w:ascii="Arial" w:hAnsi="Arial" w:cs="Arial" w:hint="eastAsia"/>
          <w:iCs/>
          <w:lang w:eastAsia="zh-CN"/>
        </w:rPr>
        <w:t>eRemote</w:t>
      </w:r>
      <w:proofErr w:type="spellEnd"/>
      <w:r w:rsidR="004C40DE">
        <w:rPr>
          <w:rFonts w:ascii="Arial" w:hAnsi="Arial" w:cs="Arial" w:hint="eastAsia"/>
          <w:iCs/>
          <w:lang w:eastAsia="zh-CN"/>
        </w:rPr>
        <w:t xml:space="preserve"> UE and PKMF which is under the discussion in SA3</w:t>
      </w:r>
      <w:r w:rsidR="00D93A63">
        <w:rPr>
          <w:rFonts w:ascii="Arial" w:hAnsi="Arial" w:cs="Arial" w:hint="eastAsia"/>
          <w:iCs/>
          <w:lang w:eastAsia="zh-CN"/>
        </w:rPr>
        <w:t>, however without influence to SA2&amp;RAN2</w:t>
      </w:r>
      <w:r w:rsidR="004C40DE">
        <w:rPr>
          <w:rFonts w:ascii="Arial" w:hAnsi="Arial" w:cs="Arial" w:hint="eastAsia"/>
          <w:iCs/>
          <w:lang w:eastAsia="zh-CN"/>
        </w:rPr>
        <w:t xml:space="preserve">. </w:t>
      </w:r>
    </w:p>
    <w:p w:rsidR="002A19B9" w:rsidRPr="00D93A63" w:rsidRDefault="002A19B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EB26E1" w:rsidRDefault="00F97AC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Therefore,</w:t>
      </w:r>
      <w:r>
        <w:rPr>
          <w:rFonts w:ascii="Arial" w:hAnsi="Arial" w:cs="Arial" w:hint="eastAsia"/>
          <w:lang w:eastAsia="zh-CN"/>
        </w:rPr>
        <w:t xml:space="preserve"> SA3 suggests</w:t>
      </w:r>
      <w:r w:rsidR="000C1D89">
        <w:rPr>
          <w:rFonts w:ascii="Arial" w:hAnsi="Arial" w:cs="Arial" w:hint="eastAsia"/>
          <w:lang w:eastAsia="zh-CN"/>
        </w:rPr>
        <w:t xml:space="preserve"> </w:t>
      </w:r>
      <w:proofErr w:type="gramStart"/>
      <w:r w:rsidR="000C1D89">
        <w:rPr>
          <w:rFonts w:ascii="Arial" w:hAnsi="Arial" w:cs="Arial" w:hint="eastAsia"/>
          <w:lang w:eastAsia="zh-CN"/>
        </w:rPr>
        <w:t>to use</w:t>
      </w:r>
      <w:proofErr w:type="gramEnd"/>
      <w:r w:rsidR="000C1D89">
        <w:rPr>
          <w:rFonts w:ascii="Arial" w:hAnsi="Arial" w:cs="Arial" w:hint="eastAsia"/>
          <w:lang w:eastAsia="zh-CN"/>
        </w:rPr>
        <w:t xml:space="preserve"> the existing solution for establishing PC5 connection</w:t>
      </w:r>
      <w:r w:rsidR="00E36594" w:rsidRPr="00CA4AE8">
        <w:rPr>
          <w:rFonts w:ascii="Arial" w:hAnsi="Arial" w:cs="Arial"/>
        </w:rPr>
        <w:t>.</w:t>
      </w:r>
    </w:p>
    <w:p w:rsidR="001F5804" w:rsidRDefault="001F580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</w:t>
      </w:r>
      <w:r w:rsidR="000C1D89">
        <w:rPr>
          <w:rFonts w:ascii="Arial" w:hAnsi="Arial" w:cs="Arial" w:hint="eastAsia"/>
          <w:b/>
          <w:lang w:eastAsia="zh-CN"/>
        </w:rPr>
        <w:t>2&amp;RAN2</w:t>
      </w:r>
      <w:r>
        <w:rPr>
          <w:rFonts w:ascii="Arial" w:hAnsi="Arial" w:cs="Arial"/>
          <w:b/>
        </w:rPr>
        <w:t xml:space="preserve"> group.</w:t>
      </w:r>
      <w:proofErr w:type="gramEnd"/>
    </w:p>
    <w:p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</w:t>
      </w:r>
      <w:r w:rsidR="00F97ACB">
        <w:rPr>
          <w:rFonts w:ascii="Arial" w:hAnsi="Arial" w:cs="Arial" w:hint="eastAsia"/>
          <w:lang w:eastAsia="zh-CN"/>
        </w:rPr>
        <w:t>SA3 suggestion</w:t>
      </w:r>
      <w:r w:rsidR="008900F8">
        <w:rPr>
          <w:rFonts w:ascii="Arial" w:hAnsi="Arial" w:cs="Arial"/>
        </w:rPr>
        <w:t xml:space="preserve"> for </w:t>
      </w:r>
      <w:r w:rsidR="00F97ACB" w:rsidRPr="004D53CA">
        <w:rPr>
          <w:rFonts w:ascii="Arial" w:hAnsi="Arial" w:cs="Arial"/>
          <w:bCs/>
        </w:rPr>
        <w:t>PC5 Secure Communication</w:t>
      </w:r>
      <w:r w:rsidRPr="00AE5661">
        <w:rPr>
          <w:rFonts w:ascii="Arial" w:hAnsi="Arial" w:cs="Arial"/>
        </w:rPr>
        <w:t>.</w:t>
      </w:r>
    </w:p>
    <w:p w:rsidR="00463675" w:rsidRPr="00F97ACB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0C1D89">
        <w:rPr>
          <w:rFonts w:ascii="Arial" w:hAnsi="Arial" w:cs="Arial" w:hint="eastAsia"/>
          <w:b/>
          <w:lang w:eastAsia="zh-CN"/>
        </w:rPr>
        <w:t>-SA</w:t>
      </w:r>
      <w:r w:rsidR="00881F64">
        <w:rPr>
          <w:rFonts w:ascii="Arial" w:hAnsi="Arial" w:cs="Arial"/>
          <w:b/>
        </w:rPr>
        <w:t xml:space="preserve"> WG</w:t>
      </w:r>
      <w:r w:rsidR="000C1D89">
        <w:rPr>
          <w:rFonts w:ascii="Arial" w:hAnsi="Arial" w:cs="Arial" w:hint="eastAsia"/>
          <w:b/>
          <w:lang w:eastAsia="zh-CN"/>
        </w:rPr>
        <w:t>3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:rsidR="00881F64" w:rsidRDefault="00881F64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 w:rsidR="0019294C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 WG</w:t>
      </w:r>
      <w:r w:rsidR="00351F0E"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#</w:t>
      </w:r>
      <w:r w:rsidR="00351F0E">
        <w:rPr>
          <w:rFonts w:ascii="Arial" w:hAnsi="Arial" w:cs="Arial" w:hint="eastAsia"/>
          <w:bCs/>
          <w:lang w:eastAsia="zh-CN"/>
        </w:rPr>
        <w:t>8</w:t>
      </w:r>
      <w:r w:rsidR="000C1D89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</w:t>
      </w:r>
      <w:r w:rsidR="000C1D89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/>
          <w:bCs/>
        </w:rPr>
        <w:t>-</w:t>
      </w:r>
      <w:r w:rsidR="000C1D89">
        <w:rPr>
          <w:rFonts w:ascii="Arial" w:hAnsi="Arial" w:cs="Arial" w:hint="eastAsia"/>
          <w:bCs/>
          <w:lang w:eastAsia="zh-CN"/>
        </w:rPr>
        <w:t>2</w:t>
      </w:r>
      <w:r w:rsidR="00351F0E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– 2017.</w:t>
      </w:r>
      <w:r w:rsidR="000C1D89"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/>
          <w:bCs/>
        </w:rPr>
        <w:t>.</w:t>
      </w:r>
      <w:r w:rsidR="000C1D89">
        <w:rPr>
          <w:rFonts w:ascii="Arial" w:hAnsi="Arial" w:cs="Arial" w:hint="eastAsia"/>
          <w:bCs/>
          <w:lang w:eastAsia="zh-CN"/>
        </w:rPr>
        <w:t>0</w:t>
      </w:r>
      <w:r w:rsidR="00351F0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ab/>
      </w:r>
      <w:r w:rsidR="000C1D89">
        <w:rPr>
          <w:rFonts w:ascii="Arial" w:hAnsi="Arial" w:cs="Arial" w:hint="eastAsia"/>
          <w:bCs/>
          <w:lang w:eastAsia="zh-CN"/>
        </w:rPr>
        <w:t>US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6E504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C52" w:rsidRDefault="00154C52">
      <w:r>
        <w:separator/>
      </w:r>
    </w:p>
  </w:endnote>
  <w:endnote w:type="continuationSeparator" w:id="0">
    <w:p w:rsidR="00154C52" w:rsidRDefault="00154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C52" w:rsidRDefault="00154C52">
      <w:r>
        <w:separator/>
      </w:r>
    </w:p>
  </w:footnote>
  <w:footnote w:type="continuationSeparator" w:id="0">
    <w:p w:rsidR="00154C52" w:rsidRDefault="00154C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90A51"/>
    <w:rsid w:val="00095C75"/>
    <w:rsid w:val="000C1D89"/>
    <w:rsid w:val="000D2DEB"/>
    <w:rsid w:val="00154C52"/>
    <w:rsid w:val="0019294C"/>
    <w:rsid w:val="00194A61"/>
    <w:rsid w:val="001C0498"/>
    <w:rsid w:val="001F5804"/>
    <w:rsid w:val="002143AC"/>
    <w:rsid w:val="00261627"/>
    <w:rsid w:val="002761F3"/>
    <w:rsid w:val="002A19B9"/>
    <w:rsid w:val="002A4D27"/>
    <w:rsid w:val="002B2C73"/>
    <w:rsid w:val="002C58CB"/>
    <w:rsid w:val="00307B69"/>
    <w:rsid w:val="003100EB"/>
    <w:rsid w:val="003142DF"/>
    <w:rsid w:val="00314CA7"/>
    <w:rsid w:val="00351F0E"/>
    <w:rsid w:val="003679A4"/>
    <w:rsid w:val="003738CE"/>
    <w:rsid w:val="00385529"/>
    <w:rsid w:val="004161D1"/>
    <w:rsid w:val="00417F6D"/>
    <w:rsid w:val="004217DC"/>
    <w:rsid w:val="00460EF5"/>
    <w:rsid w:val="00463675"/>
    <w:rsid w:val="00483D09"/>
    <w:rsid w:val="004A2B2B"/>
    <w:rsid w:val="004C40DE"/>
    <w:rsid w:val="004D53CA"/>
    <w:rsid w:val="00512CD7"/>
    <w:rsid w:val="005228C3"/>
    <w:rsid w:val="00530231"/>
    <w:rsid w:val="00565572"/>
    <w:rsid w:val="00584094"/>
    <w:rsid w:val="005C1DA7"/>
    <w:rsid w:val="005D44B4"/>
    <w:rsid w:val="00605C87"/>
    <w:rsid w:val="00653888"/>
    <w:rsid w:val="0067491C"/>
    <w:rsid w:val="00682E30"/>
    <w:rsid w:val="006E504E"/>
    <w:rsid w:val="006F5877"/>
    <w:rsid w:val="0071094C"/>
    <w:rsid w:val="007122DB"/>
    <w:rsid w:val="007142F5"/>
    <w:rsid w:val="00772D3A"/>
    <w:rsid w:val="007B0C90"/>
    <w:rsid w:val="007B711C"/>
    <w:rsid w:val="007D2C6F"/>
    <w:rsid w:val="008244F9"/>
    <w:rsid w:val="00855EDA"/>
    <w:rsid w:val="00881F64"/>
    <w:rsid w:val="008900F8"/>
    <w:rsid w:val="008E3A42"/>
    <w:rsid w:val="008F4E29"/>
    <w:rsid w:val="00923E7C"/>
    <w:rsid w:val="009974A8"/>
    <w:rsid w:val="009C7703"/>
    <w:rsid w:val="009D3C6C"/>
    <w:rsid w:val="00A26FCA"/>
    <w:rsid w:val="00A40236"/>
    <w:rsid w:val="00AE5661"/>
    <w:rsid w:val="00AF6F13"/>
    <w:rsid w:val="00B42868"/>
    <w:rsid w:val="00B51E38"/>
    <w:rsid w:val="00B628DD"/>
    <w:rsid w:val="00B6726E"/>
    <w:rsid w:val="00BC4E07"/>
    <w:rsid w:val="00C05010"/>
    <w:rsid w:val="00C456C6"/>
    <w:rsid w:val="00C51C0C"/>
    <w:rsid w:val="00C52176"/>
    <w:rsid w:val="00C80E32"/>
    <w:rsid w:val="00CA4AE8"/>
    <w:rsid w:val="00CD3A05"/>
    <w:rsid w:val="00CD3B98"/>
    <w:rsid w:val="00CF437A"/>
    <w:rsid w:val="00D24338"/>
    <w:rsid w:val="00D3509D"/>
    <w:rsid w:val="00D518C0"/>
    <w:rsid w:val="00D61505"/>
    <w:rsid w:val="00D75660"/>
    <w:rsid w:val="00D93A63"/>
    <w:rsid w:val="00DB67D5"/>
    <w:rsid w:val="00DD48F4"/>
    <w:rsid w:val="00E23AC7"/>
    <w:rsid w:val="00E35EA2"/>
    <w:rsid w:val="00E36594"/>
    <w:rsid w:val="00E86A93"/>
    <w:rsid w:val="00E908E5"/>
    <w:rsid w:val="00EB26E1"/>
    <w:rsid w:val="00EB344D"/>
    <w:rsid w:val="00ED6333"/>
    <w:rsid w:val="00F04A5D"/>
    <w:rsid w:val="00F35912"/>
    <w:rsid w:val="00F46EDF"/>
    <w:rsid w:val="00F96063"/>
    <w:rsid w:val="00F97ACB"/>
    <w:rsid w:val="00FE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4E"/>
    <w:rPr>
      <w:lang w:val="en-GB"/>
    </w:rPr>
  </w:style>
  <w:style w:type="paragraph" w:styleId="1">
    <w:name w:val="heading 1"/>
    <w:aliases w:val="H1,h1"/>
    <w:basedOn w:val="a"/>
    <w:next w:val="a"/>
    <w:qFormat/>
    <w:rsid w:val="006E504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6E504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6E504E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6E504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6E504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6E504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6E504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6E504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6E504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6E504E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6E504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6E504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E504E"/>
  </w:style>
  <w:style w:type="paragraph" w:customStyle="1" w:styleId="B1">
    <w:name w:val="B1"/>
    <w:basedOn w:val="a"/>
    <w:rsid w:val="006E504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E504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E504E"/>
    <w:pPr>
      <w:widowControl w:val="0"/>
    </w:pPr>
  </w:style>
  <w:style w:type="paragraph" w:customStyle="1" w:styleId="20">
    <w:name w:val="??? 2"/>
    <w:basedOn w:val="a7"/>
    <w:next w:val="a7"/>
    <w:rsid w:val="006E504E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6E504E"/>
    <w:rPr>
      <w:sz w:val="16"/>
    </w:rPr>
  </w:style>
  <w:style w:type="paragraph" w:customStyle="1" w:styleId="DECISION">
    <w:name w:val="DECISION"/>
    <w:basedOn w:val="a"/>
    <w:rsid w:val="006E504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6E504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E504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E504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6E504E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58409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F46EDF"/>
    <w:rPr>
      <w:rFonts w:ascii="Arial" w:hAnsi="Arial"/>
      <w:lang w:val="en-GB"/>
    </w:rPr>
  </w:style>
  <w:style w:type="character" w:customStyle="1" w:styleId="Char1">
    <w:name w:val="批注主题 Char"/>
    <w:basedOn w:val="Char"/>
    <w:link w:val="ad"/>
    <w:uiPriority w:val="99"/>
    <w:semiHidden/>
    <w:rsid w:val="00F46EDF"/>
    <w:rPr>
      <w:rFonts w:ascii="Arial" w:hAnsi="Arial"/>
      <w:b/>
      <w:bCs/>
      <w:lang w:val="en-GB"/>
    </w:rPr>
  </w:style>
  <w:style w:type="paragraph" w:styleId="ae">
    <w:name w:val="Document Map"/>
    <w:basedOn w:val="a"/>
    <w:link w:val="Char2"/>
    <w:uiPriority w:val="99"/>
    <w:semiHidden/>
    <w:unhideWhenUsed/>
    <w:rsid w:val="002A4D2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e"/>
    <w:uiPriority w:val="99"/>
    <w:semiHidden/>
    <w:rsid w:val="002A4D27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y00391763-yq</cp:lastModifiedBy>
  <cp:revision>5</cp:revision>
  <cp:lastPrinted>2002-04-23T00:10:00Z</cp:lastPrinted>
  <dcterms:created xsi:type="dcterms:W3CDTF">2017-07-28T08:33:00Z</dcterms:created>
  <dcterms:modified xsi:type="dcterms:W3CDTF">2017-07-31T12:39:00Z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(3)ru8VBd0URxNmHJaJ/3NS4PaB6AsJRV/VtV5DubAU2ONgeahHQMOnub089OP4ElkkIZl9jf79
nuKdvDYw9AoEAyboWR2uvspeiLi5pzGDmFc0P5vgwLf4H0e4CMIZYEb4U8JkHZTlyg3E3OSA
zufsir6lnSOPeQQKYvgzhz9A0FJZCBPrVQgUsPCqFrsod1snFD/pU35HF30EiqkRVz5seyYh
HzuJaV8PzrgVXoXqyn</vt:lpwstr>
  </property>
  <property fmtid="{D5CDD505-2E9C-101B-9397-08002B2CF9AE}" pid="3" name="_2015_ms_pID_7253431">
    <vt:lpwstr>vDN/gRgrQIgabx+CtgM0nH1yHGLmsJa5FYHe7WY4gzKVc04ZnmbFH7
IHgdluvB5JSQIvBpLao8OaQY4mIvZGEWStBu7XwjPSrO2QX2BTqed8Q3Dm+ebaxOXsnxZp0T
dqx5z4d70oPci48qyceafQiW+I3YM1acEWqvelapBfAVlBQPz0TWTgKNqUq/t5mDLReBiOoK
6BeO8MmpUAXEqoksxukWtOvABJV9o6v5bDwO</vt:lpwstr>
  </property>
  <property fmtid="{D5CDD505-2E9C-101B-9397-08002B2CF9AE}" pid="4" name="_2015_ms_pID_7253432">
    <vt:lpwstr>DA==</vt:lpwstr>
  </property>
</Properties>
</file>